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87" w:rsidRPr="00F31B89" w:rsidRDefault="00A45387" w:rsidP="00A45387">
      <w:pPr>
        <w:pStyle w:val="Ttulo1"/>
        <w:jc w:val="center"/>
        <w:rPr>
          <w:bCs w:val="0"/>
        </w:rPr>
      </w:pPr>
      <w:r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1312" behindDoc="0" locked="0" layoutInCell="1" allowOverlap="1" wp14:anchorId="66DC7272" wp14:editId="321F676A">
            <wp:simplePos x="0" y="0"/>
            <wp:positionH relativeFrom="column">
              <wp:posOffset>5732780</wp:posOffset>
            </wp:positionH>
            <wp:positionV relativeFrom="paragraph">
              <wp:posOffset>194310</wp:posOffset>
            </wp:positionV>
            <wp:extent cx="374650" cy="435610"/>
            <wp:effectExtent l="0" t="0" r="6350" b="2540"/>
            <wp:wrapNone/>
            <wp:docPr id="11" name="Imagen 11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9.55pt;margin-top:-14.75pt;width:30.5pt;height:35.7pt;z-index:251659264;mso-position-horizontal-relative:text;mso-position-vertical-relative:text" wrapcoords="-343 0 -343 21308 21600 21308 21600 0 -343 0">
            <v:imagedata r:id="rId7" o:title=""/>
            <w10:wrap type="tight"/>
          </v:shape>
          <o:OLEObject Type="Embed" ProgID="PBrush" ShapeID="_x0000_s1026" DrawAspect="Content" ObjectID="_1492436907" r:id="rId8"/>
        </w:pict>
      </w:r>
      <w:r>
        <w:rPr>
          <w:b w:val="0"/>
          <w:bCs w:val="0"/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79CF2BD7" wp14:editId="1BD1CB3F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48335" cy="704215"/>
            <wp:effectExtent l="0" t="0" r="0" b="635"/>
            <wp:wrapTight wrapText="bothSides">
              <wp:wrapPolygon edited="0">
                <wp:start x="5712" y="0"/>
                <wp:lineTo x="0" y="3506"/>
                <wp:lineTo x="0" y="15192"/>
                <wp:lineTo x="1904" y="18698"/>
                <wp:lineTo x="5077" y="21035"/>
                <wp:lineTo x="5712" y="21035"/>
                <wp:lineTo x="15232" y="21035"/>
                <wp:lineTo x="15867" y="21035"/>
                <wp:lineTo x="19040" y="18698"/>
                <wp:lineTo x="20944" y="15192"/>
                <wp:lineTo x="20944" y="3506"/>
                <wp:lineTo x="15232" y="0"/>
                <wp:lineTo x="5712" y="0"/>
              </wp:wrapPolygon>
            </wp:wrapTight>
            <wp:docPr id="10" name="Imagen 10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5D8">
        <w:t>COLEGIO CRISTIANO LA ESPERANZA</w:t>
      </w:r>
    </w:p>
    <w:p w:rsidR="00A45387" w:rsidRDefault="00A45387" w:rsidP="00A45387">
      <w:pPr>
        <w:jc w:val="center"/>
      </w:pP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696591" w:rsidRDefault="00A45387" w:rsidP="00A45387">
      <w:pPr>
        <w:pStyle w:val="Sinespaciado"/>
        <w:jc w:val="center"/>
        <w:rPr>
          <w:rFonts w:ascii="Bodoni MT Black" w:hAnsi="Bodoni MT Black"/>
        </w:rPr>
      </w:pPr>
      <w:r w:rsidRPr="00A45387">
        <w:rPr>
          <w:rFonts w:ascii="Bodoni MT Black" w:hAnsi="Bodoni MT Black"/>
        </w:rPr>
        <w:t>POLINÓMIOS ARITMÉTICOS</w:t>
      </w:r>
    </w:p>
    <w:p w:rsidR="0015141B" w:rsidRDefault="0015141B" w:rsidP="00A45387">
      <w:pPr>
        <w:pStyle w:val="Sinespaciado"/>
        <w:jc w:val="center"/>
        <w:rPr>
          <w:rFonts w:ascii="Bodoni MT Black" w:hAnsi="Bodoni MT Black"/>
        </w:rPr>
      </w:pPr>
    </w:p>
    <w:p w:rsidR="00A45387" w:rsidRDefault="00A45387" w:rsidP="00A45387">
      <w:pPr>
        <w:pStyle w:val="Sinespaciado"/>
        <w:numPr>
          <w:ilvl w:val="0"/>
          <w:numId w:val="1"/>
        </w:numPr>
        <w:ind w:left="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Resuelve cada uno de los siguientes polinomios escribiendo en frente la propiedad que justifica cada paso.</w:t>
      </w:r>
    </w:p>
    <w:p w:rsidR="00A45387" w:rsidRDefault="00A45387" w:rsidP="00A45387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(25-40+35)×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(45×6)÷18</m:t>
                </m:r>
              </m:e>
            </m:d>
          </m:e>
        </m:d>
        <m:r>
          <w:rPr>
            <w:rFonts w:ascii="Cambria Math" w:hAnsi="Cambria Math" w:cs="Arial"/>
          </w:rPr>
          <m:t>÷(18+12)</m:t>
        </m:r>
      </m:oMath>
    </w:p>
    <w:p w:rsidR="00A45387" w:rsidRDefault="00A45387" w:rsidP="00A45387">
      <w:pPr>
        <w:pStyle w:val="Sinespaciado"/>
        <w:ind w:left="720"/>
        <w:jc w:val="both"/>
        <w:rPr>
          <w:rFonts w:ascii="Arial" w:hAnsi="Arial" w:cs="Arial"/>
        </w:rPr>
      </w:pPr>
    </w:p>
    <w:p w:rsidR="0015141B" w:rsidRPr="0015141B" w:rsidRDefault="0015141B" w:rsidP="00A45387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D97A01">
        <w:rPr>
          <w:rFonts w:ascii="Times New Roman" w:hAnsi="Times New Roman"/>
        </w:rPr>
        <w:t xml:space="preserve"> </w:t>
      </w:r>
      <w:r w:rsidRPr="00484B3C">
        <w:rPr>
          <w:rFonts w:ascii="Times New Roman" w:hAnsi="Times New Roman"/>
          <w:sz w:val="28"/>
          <w:szCs w:val="28"/>
        </w:rPr>
        <w:t>630 – 1200  + 850 – 900 +1800 – 360 + 360</w:t>
      </w:r>
      <w:r>
        <w:rPr>
          <w:rFonts w:ascii="Times New Roman" w:hAnsi="Times New Roman"/>
        </w:rPr>
        <w:t xml:space="preserve">   </w:t>
      </w:r>
    </w:p>
    <w:p w:rsidR="0015141B" w:rsidRPr="0015141B" w:rsidRDefault="0015141B" w:rsidP="0015141B">
      <w:pPr>
        <w:pStyle w:val="Sinespaciado"/>
        <w:jc w:val="both"/>
        <w:rPr>
          <w:rFonts w:ascii="Arial" w:hAnsi="Arial" w:cs="Arial"/>
        </w:rPr>
      </w:pPr>
    </w:p>
    <w:p w:rsidR="0015141B" w:rsidRDefault="0015141B" w:rsidP="0015141B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Pr="0015141B">
        <w:rPr>
          <w:rFonts w:ascii="Arial" w:hAnsi="Arial" w:cs="Arial"/>
          <w:sz w:val="28"/>
          <w:szCs w:val="28"/>
        </w:rPr>
        <w:t>2</w:t>
      </w:r>
      <w:r w:rsidRPr="0015141B">
        <w:rPr>
          <w:rFonts w:ascii="Arial" w:hAnsi="Arial" w:cs="Arial"/>
          <w:sz w:val="28"/>
          <w:szCs w:val="28"/>
          <w:vertAlign w:val="superscript"/>
        </w:rPr>
        <w:t>8</w:t>
      </w:r>
      <w:r w:rsidRPr="001514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15141B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15141B">
        <w:rPr>
          <w:rFonts w:ascii="Arial" w:hAnsi="Arial" w:cs="Arial"/>
          <w:sz w:val="28"/>
          <w:szCs w:val="28"/>
        </w:rPr>
        <w:t xml:space="preserve"> 3</w:t>
      </w:r>
      <w:r w:rsidRPr="0015141B">
        <w:rPr>
          <w:rFonts w:ascii="Arial" w:hAnsi="Arial" w:cs="Arial"/>
          <w:sz w:val="28"/>
          <w:szCs w:val="28"/>
          <w:vertAlign w:val="superscript"/>
        </w:rPr>
        <w:t xml:space="preserve">4 </w:t>
      </w:r>
      <w:r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15141B">
        <w:rPr>
          <w:rFonts w:ascii="Arial" w:hAnsi="Arial" w:cs="Arial"/>
          <w:sz w:val="28"/>
          <w:szCs w:val="28"/>
        </w:rPr>
        <w:t>+</w:t>
      </w:r>
      <w:r>
        <w:rPr>
          <w:rFonts w:ascii="Arial" w:hAnsi="Arial" w:cs="Arial"/>
          <w:sz w:val="28"/>
          <w:szCs w:val="28"/>
        </w:rPr>
        <w:t xml:space="preserve"> </w:t>
      </w:r>
      <w:r w:rsidRPr="0015141B">
        <w:rPr>
          <w:rFonts w:ascii="Arial" w:hAnsi="Arial" w:cs="Arial"/>
          <w:sz w:val="28"/>
          <w:szCs w:val="28"/>
        </w:rPr>
        <w:t xml:space="preserve"> 4</w:t>
      </w:r>
      <w:r w:rsidRPr="0015141B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 </w:t>
      </w:r>
    </w:p>
    <w:p w:rsidR="0015141B" w:rsidRDefault="0015141B" w:rsidP="0015141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15141B" w:rsidRPr="0015141B" w:rsidRDefault="0015141B" w:rsidP="0015141B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15+85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</w:rPr>
              <m:t>÷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17-13</m:t>
                </m:r>
              </m:e>
            </m:d>
          </m:e>
        </m:d>
        <m:r>
          <w:rPr>
            <w:rFonts w:ascii="Cambria Math" w:hAnsi="Cambria Math" w:cs="Arial"/>
            <w:sz w:val="24"/>
            <w:szCs w:val="24"/>
          </w:rPr>
          <m:t>×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11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e>
        </m:d>
      </m:oMath>
    </w:p>
    <w:p w:rsidR="0015141B" w:rsidRPr="0015141B" w:rsidRDefault="0015141B" w:rsidP="0015141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5141B" w:rsidRDefault="0015141B" w:rsidP="0015141B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)</m:t>
            </m:r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35+65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÷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35-15</m:t>
                    </m:r>
                  </m:e>
                </m:d>
              </m:e>
            </m:d>
            <m:r>
              <w:rPr>
                <w:rFonts w:ascii="Cambria Math" w:hAnsi="Cambria Math" w:cs="Arial"/>
                <w:sz w:val="24"/>
                <w:szCs w:val="24"/>
              </w:rPr>
              <m:t>÷(30)</m:t>
            </m:r>
          </m:e>
        </m:d>
      </m:oMath>
    </w:p>
    <w:p w:rsidR="00FE2BBD" w:rsidRDefault="00FE2BBD" w:rsidP="00FE2BB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La idea es que avancemos con las operaciones (Potenciación)</w:t>
      </w:r>
    </w:p>
    <w:p w:rsidR="00FE2BBD" w:rsidRDefault="00FE2BBD" w:rsidP="00FE2BB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E2BBD" w:rsidRPr="00FE2BBD" w:rsidRDefault="00FE2BBD" w:rsidP="00FE2BBD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FE2BBD">
        <w:rPr>
          <w:rFonts w:ascii="Arial" w:hAnsi="Arial" w:cs="Arial"/>
          <w:b/>
          <w:sz w:val="32"/>
          <w:szCs w:val="32"/>
        </w:rPr>
        <w:t>¡Bendiciones!</w:t>
      </w:r>
    </w:p>
    <w:p w:rsidR="0015141B" w:rsidRPr="0015141B" w:rsidRDefault="00FE2BBD" w:rsidP="0015141B">
      <w:pPr>
        <w:pStyle w:val="Sinespaciad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Disculpas por la tardanza.</w:t>
      </w:r>
      <w:bookmarkStart w:id="0" w:name="_GoBack"/>
      <w:bookmarkEnd w:id="0"/>
    </w:p>
    <w:sectPr w:rsidR="0015141B" w:rsidRPr="0015141B" w:rsidSect="00A4538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ADD"/>
    <w:multiLevelType w:val="hybridMultilevel"/>
    <w:tmpl w:val="5814645A"/>
    <w:lvl w:ilvl="0" w:tplc="465E0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B13BF"/>
    <w:multiLevelType w:val="hybridMultilevel"/>
    <w:tmpl w:val="8ADA41C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87"/>
    <w:rsid w:val="0015141B"/>
    <w:rsid w:val="00696591"/>
    <w:rsid w:val="00A45387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8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A45387"/>
    <w:pPr>
      <w:keepNext/>
      <w:spacing w:after="0" w:line="240" w:lineRule="auto"/>
      <w:jc w:val="both"/>
      <w:outlineLvl w:val="0"/>
    </w:pPr>
    <w:rPr>
      <w:rFonts w:ascii="Verdana" w:eastAsia="Times New Roman" w:hAnsi="Verdana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5387"/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A45387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A4538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387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1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8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A45387"/>
    <w:pPr>
      <w:keepNext/>
      <w:spacing w:after="0" w:line="240" w:lineRule="auto"/>
      <w:jc w:val="both"/>
      <w:outlineLvl w:val="0"/>
    </w:pPr>
    <w:rPr>
      <w:rFonts w:ascii="Verdana" w:eastAsia="Times New Roman" w:hAnsi="Verdana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5387"/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A45387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A4538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387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</cp:revision>
  <dcterms:created xsi:type="dcterms:W3CDTF">2015-05-06T21:33:00Z</dcterms:created>
  <dcterms:modified xsi:type="dcterms:W3CDTF">2015-05-06T21:58:00Z</dcterms:modified>
</cp:coreProperties>
</file>